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Product Proposal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Indication and Statement of Purpose: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For my final product this year, I plan to create a small-scale blog-type website where I will post articles/press releases I have written about the city of Frisco. I want to write articles that fit under the umbrella of journalism/communications since that is my area of interest when it comes to writing. Since I focused on creative writing last semester, for my final product I would like to develop a collection of non-fiction articles that could go in a newspaper or mainstream news/media site. I have not thought out all of the exact details, but I am excited to have the opportunity to write what makes me happy and maybe even publish some articles for real in the process.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 purpose of my final product is for me to practice writing things that will help me in my future career, and also provide a take on things that mainstream media does not cover in Frisco. I want to find stories that are interesting and will help people around the city either learn something new or become aware of a pressing issue.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of Skills and Research: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main topics of research that will be instrumental to the creation of my product include the research I have already conducted on techniques in writing, and the research of whichever topic I choose to write about regarding the city of Frisco, whether it be a certain small business or an environmental issue. I plan on conducting this research throughout the creation of my product and it is subject to change based on what I decide to write about.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Through my product’s creation, I will be able to learn skills in writing objectively, as well as honing the nonfiction writing skills I will need as a journalist. Not only that, but the skills I already have through English courses I have taken and the research I have conducted on fiction and poetry writing will be useful, because adapting figurative language and rhetorical devices into my writing will be essential for connecting with my audience.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Methodology: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Essentially, I plan to research the city of Frisco and see if there are any stories I could write about that have not been covered or need to be covered in a different light. Once I find some topics I am interested in, I will write either an article or a press release and, after feedback from my mentor, will post it to a small-scale website I am creating to harbor my writing.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Luckily, the only essential material to my final product is my laptop, which, since I already own it, will be free. At most, I will pay for the gas I use to go meet with my mentor, which is more than worth the money.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Utilization of Higher Level Thinking Skills: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 create my product, I will incorporate higher level thinking skills such as synthesis, evaluation, and analysis. Through creating articles I will use all three higher level thinking skills. Essentially, I will first evaluate which sources are accurate when attaining my information, as well as evaluating what is interesting and current enough to write about. Then, I will analyze all of the information I collect, and as I do that I will synthesize it all into an article. Simultaneously, I will use the skills I have learned while I synthesize my gathered information into an article and take everything and put it onto an easily accessible website at the very end.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Conclusions: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outcome of my product will be a collection of articles and press releases that will be helpful to the community because they will be current and accurate, concerning our city of Frisco. My goal is to publish a few articles because I will only be writing about pressing issues or current events, businesses, happenings, etc. I hope to have improved greatly as a writer by the time I am finished, and feel more confident in my writing as a whole. I am also hoping that my product can be an example of my skill set as a writer, and the potential I have to cover more current topics and issues in our area.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